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0FDBC6" w14:textId="77777777" w:rsidR="002E092C" w:rsidRPr="005217AE" w:rsidRDefault="00000000">
      <w:pPr>
        <w:jc w:val="center"/>
        <w:rPr>
          <w:rFonts w:ascii="Times New Roman" w:eastAsia="Times New Roman" w:hAnsi="Times New Roman" w:cs="Times New Roman"/>
          <w:b/>
          <w:bCs/>
          <w:color w:val="000000" w:themeColor="text1"/>
          <w:sz w:val="28"/>
          <w:szCs w:val="28"/>
        </w:rPr>
      </w:pPr>
      <w:r w:rsidRPr="005217AE">
        <w:rPr>
          <w:rFonts w:ascii="Times New Roman" w:eastAsia="Times New Roman" w:hAnsi="Times New Roman" w:cs="Times New Roman"/>
          <w:b/>
          <w:bCs/>
          <w:color w:val="000000" w:themeColor="text1"/>
          <w:sz w:val="28"/>
          <w:szCs w:val="28"/>
        </w:rPr>
        <w:t>I wish my students knew that ….</w:t>
      </w:r>
    </w:p>
    <w:p w14:paraId="0E7E8720" w14:textId="77777777" w:rsidR="002E092C" w:rsidRDefault="002E092C">
      <w:pPr>
        <w:jc w:val="center"/>
        <w:rPr>
          <w:rFonts w:ascii="Times New Roman" w:eastAsia="Times New Roman" w:hAnsi="Times New Roman" w:cs="Times New Roman"/>
          <w:b/>
          <w:color w:val="FF0000"/>
          <w:sz w:val="24"/>
          <w:szCs w:val="24"/>
        </w:rPr>
      </w:pPr>
    </w:p>
    <w:tbl>
      <w:tblPr>
        <w:tblStyle w:val="a"/>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E092C" w14:paraId="7DE9D85C" w14:textId="77777777">
        <w:tc>
          <w:tcPr>
            <w:tcW w:w="9360" w:type="dxa"/>
            <w:shd w:val="clear" w:color="auto" w:fill="auto"/>
            <w:tcMar>
              <w:top w:w="100" w:type="dxa"/>
              <w:left w:w="100" w:type="dxa"/>
              <w:bottom w:w="100" w:type="dxa"/>
              <w:right w:w="100" w:type="dxa"/>
            </w:tcMar>
          </w:tcPr>
          <w:p w14:paraId="271283E2" w14:textId="77777777" w:rsidR="002E092C"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wish my students knew that I miss seeing their lovely faces (Zoom). </w:t>
            </w:r>
          </w:p>
          <w:p w14:paraId="0C5A43DB" w14:textId="77777777" w:rsidR="002E092C" w:rsidRDefault="002E092C">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r>
    </w:tbl>
    <w:p w14:paraId="257815B7" w14:textId="77777777" w:rsidR="002E092C" w:rsidRDefault="002E092C">
      <w:pPr>
        <w:rPr>
          <w:rFonts w:ascii="Times New Roman" w:eastAsia="Times New Roman" w:hAnsi="Times New Roman" w:cs="Times New Roman"/>
          <w:sz w:val="24"/>
          <w:szCs w:val="24"/>
        </w:rPr>
      </w:pPr>
    </w:p>
    <w:tbl>
      <w:tblPr>
        <w:tblStyle w:val="a0"/>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E092C" w14:paraId="2B4AC720" w14:textId="77777777">
        <w:tc>
          <w:tcPr>
            <w:tcW w:w="9360" w:type="dxa"/>
            <w:shd w:val="clear" w:color="auto" w:fill="auto"/>
            <w:tcMar>
              <w:top w:w="100" w:type="dxa"/>
              <w:left w:w="100" w:type="dxa"/>
              <w:bottom w:w="100" w:type="dxa"/>
              <w:right w:w="100" w:type="dxa"/>
            </w:tcMar>
          </w:tcPr>
          <w:p w14:paraId="0AE5C1DC" w14:textId="77777777" w:rsidR="002E092C"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wish my students knew that I don’t like deadlines either.  </w:t>
            </w:r>
          </w:p>
        </w:tc>
      </w:tr>
    </w:tbl>
    <w:p w14:paraId="57338225" w14:textId="77777777" w:rsidR="002E092C" w:rsidRDefault="002E092C">
      <w:pPr>
        <w:rPr>
          <w:rFonts w:ascii="Times New Roman" w:eastAsia="Times New Roman" w:hAnsi="Times New Roman" w:cs="Times New Roman"/>
          <w:sz w:val="24"/>
          <w:szCs w:val="24"/>
        </w:rPr>
      </w:pPr>
    </w:p>
    <w:tbl>
      <w:tblPr>
        <w:tblStyle w:val="a1"/>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E092C" w14:paraId="6190B7A7" w14:textId="77777777">
        <w:tc>
          <w:tcPr>
            <w:tcW w:w="9360" w:type="dxa"/>
            <w:shd w:val="clear" w:color="auto" w:fill="auto"/>
            <w:tcMar>
              <w:top w:w="100" w:type="dxa"/>
              <w:left w:w="100" w:type="dxa"/>
              <w:bottom w:w="100" w:type="dxa"/>
              <w:right w:w="100" w:type="dxa"/>
            </w:tcMar>
          </w:tcPr>
          <w:p w14:paraId="6E14A6B2" w14:textId="77777777" w:rsidR="002E092C"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wish my students knew how much I love it when they start the week asking how my weekend was. It really feels good. :D </w:t>
            </w:r>
          </w:p>
          <w:p w14:paraId="294BF207" w14:textId="77777777" w:rsidR="002E092C" w:rsidRDefault="002E092C">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r>
    </w:tbl>
    <w:p w14:paraId="16BA03E7" w14:textId="77777777" w:rsidR="002E092C" w:rsidRDefault="002E092C">
      <w:pPr>
        <w:rPr>
          <w:rFonts w:ascii="Times New Roman" w:eastAsia="Times New Roman" w:hAnsi="Times New Roman" w:cs="Times New Roman"/>
          <w:sz w:val="24"/>
          <w:szCs w:val="24"/>
        </w:rPr>
      </w:pPr>
    </w:p>
    <w:tbl>
      <w:tblPr>
        <w:tblStyle w:val="a2"/>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E092C" w14:paraId="3A3E98AE" w14:textId="77777777">
        <w:tc>
          <w:tcPr>
            <w:tcW w:w="9360" w:type="dxa"/>
            <w:shd w:val="clear" w:color="auto" w:fill="auto"/>
            <w:tcMar>
              <w:top w:w="100" w:type="dxa"/>
              <w:left w:w="100" w:type="dxa"/>
              <w:bottom w:w="100" w:type="dxa"/>
              <w:right w:w="100" w:type="dxa"/>
            </w:tcMar>
          </w:tcPr>
          <w:p w14:paraId="79347A99" w14:textId="77777777" w:rsidR="002E092C"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wish my students knew that I am so proud of their amazing presentation today. They were excellent! Seeing their progress made me so happy. :D :D </w:t>
            </w:r>
          </w:p>
          <w:p w14:paraId="6D503CEF" w14:textId="77777777" w:rsidR="002E092C" w:rsidRDefault="002E092C">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r>
    </w:tbl>
    <w:p w14:paraId="1A33E496" w14:textId="77777777" w:rsidR="002E092C" w:rsidRDefault="002E092C">
      <w:pPr>
        <w:rPr>
          <w:rFonts w:ascii="Times New Roman" w:eastAsia="Times New Roman" w:hAnsi="Times New Roman" w:cs="Times New Roman"/>
          <w:sz w:val="24"/>
          <w:szCs w:val="24"/>
        </w:rPr>
      </w:pPr>
    </w:p>
    <w:tbl>
      <w:tblPr>
        <w:tblStyle w:val="a3"/>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E092C" w14:paraId="65DC2747" w14:textId="77777777">
        <w:tc>
          <w:tcPr>
            <w:tcW w:w="9360" w:type="dxa"/>
            <w:shd w:val="clear" w:color="auto" w:fill="auto"/>
            <w:tcMar>
              <w:top w:w="100" w:type="dxa"/>
              <w:left w:w="100" w:type="dxa"/>
              <w:bottom w:w="100" w:type="dxa"/>
              <w:right w:w="100" w:type="dxa"/>
            </w:tcMar>
          </w:tcPr>
          <w:p w14:paraId="53D502DE" w14:textId="77777777" w:rsidR="002E092C"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I wish my students knew that today I was so disappointed because after spending the whole weekend writing feedback on their drafts, their final essays did not show the desired progress. Sometimes I feel they don’t even read my comments. :(</w:t>
            </w:r>
          </w:p>
          <w:p w14:paraId="2DDBD737" w14:textId="77777777" w:rsidR="002E092C" w:rsidRDefault="002E092C">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r>
    </w:tbl>
    <w:p w14:paraId="0F8FCA99" w14:textId="77777777" w:rsidR="002E092C" w:rsidRDefault="002E092C">
      <w:pPr>
        <w:rPr>
          <w:rFonts w:ascii="Times New Roman" w:eastAsia="Times New Roman" w:hAnsi="Times New Roman" w:cs="Times New Roman"/>
          <w:sz w:val="24"/>
          <w:szCs w:val="24"/>
        </w:rPr>
      </w:pPr>
    </w:p>
    <w:tbl>
      <w:tblPr>
        <w:tblStyle w:val="a4"/>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E092C" w14:paraId="580ABB51" w14:textId="77777777">
        <w:tc>
          <w:tcPr>
            <w:tcW w:w="9360" w:type="dxa"/>
            <w:shd w:val="clear" w:color="auto" w:fill="auto"/>
            <w:tcMar>
              <w:top w:w="100" w:type="dxa"/>
              <w:left w:w="100" w:type="dxa"/>
              <w:bottom w:w="100" w:type="dxa"/>
              <w:right w:w="100" w:type="dxa"/>
            </w:tcMar>
          </w:tcPr>
          <w:p w14:paraId="1A5C0A7A" w14:textId="77777777" w:rsidR="002E092C"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wish my students knew that even after class I keep thinking about them and how to make the next class more engaging and informative. </w:t>
            </w:r>
          </w:p>
        </w:tc>
      </w:tr>
    </w:tbl>
    <w:p w14:paraId="3987ADA1" w14:textId="77777777" w:rsidR="002E092C" w:rsidRDefault="002E092C">
      <w:pPr>
        <w:rPr>
          <w:rFonts w:ascii="Times New Roman" w:eastAsia="Times New Roman" w:hAnsi="Times New Roman" w:cs="Times New Roman"/>
          <w:sz w:val="24"/>
          <w:szCs w:val="24"/>
        </w:rPr>
      </w:pPr>
    </w:p>
    <w:tbl>
      <w:tblPr>
        <w:tblStyle w:val="a5"/>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E092C" w14:paraId="71A136D7" w14:textId="77777777">
        <w:tc>
          <w:tcPr>
            <w:tcW w:w="9360" w:type="dxa"/>
            <w:shd w:val="clear" w:color="auto" w:fill="auto"/>
            <w:tcMar>
              <w:top w:w="100" w:type="dxa"/>
              <w:left w:w="100" w:type="dxa"/>
              <w:bottom w:w="100" w:type="dxa"/>
              <w:right w:w="100" w:type="dxa"/>
            </w:tcMar>
          </w:tcPr>
          <w:p w14:paraId="251CD401" w14:textId="77777777" w:rsidR="002E092C"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wish my students knew that I am feeling too bad for today’s session. My instructions weren't clear enough, so two groups could not finish the activity. It must have been really frustrating to them. Next time, I will pay more attention to checking instructions. I also felt bad because I called on certain students… I usually avoid it, but we were losing track of time and students didn’t volunteer so I had to save time by choosing specific ones. I hope they didn’t feel bad about it. </w:t>
            </w:r>
          </w:p>
          <w:p w14:paraId="5DFDEE06" w14:textId="77777777" w:rsidR="002E092C" w:rsidRDefault="002E092C">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r>
    </w:tbl>
    <w:p w14:paraId="360B34AC" w14:textId="77777777" w:rsidR="002E092C" w:rsidRDefault="002E092C">
      <w:pPr>
        <w:rPr>
          <w:rFonts w:ascii="Times New Roman" w:eastAsia="Times New Roman" w:hAnsi="Times New Roman" w:cs="Times New Roman"/>
          <w:sz w:val="24"/>
          <w:szCs w:val="24"/>
        </w:rPr>
      </w:pPr>
    </w:p>
    <w:tbl>
      <w:tblPr>
        <w:tblStyle w:val="a6"/>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E092C" w14:paraId="0F5DD3CF" w14:textId="77777777">
        <w:tc>
          <w:tcPr>
            <w:tcW w:w="9360" w:type="dxa"/>
            <w:shd w:val="clear" w:color="auto" w:fill="auto"/>
            <w:tcMar>
              <w:top w:w="100" w:type="dxa"/>
              <w:left w:w="100" w:type="dxa"/>
              <w:bottom w:w="100" w:type="dxa"/>
              <w:right w:w="100" w:type="dxa"/>
            </w:tcMar>
          </w:tcPr>
          <w:p w14:paraId="66F083CC" w14:textId="77777777" w:rsidR="002E092C"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wish my students knew how sorry I feel about the confusion that happened today. The activity took more time than expected and I had to ask them to stay for more time. Luckily, they were so supportive and agreed to stay for extra 20 minutes. I am thinking about starting tomorrow’s class at 9:00 am to make it up for them. ;)  </w:t>
            </w:r>
          </w:p>
          <w:p w14:paraId="33FD16BB" w14:textId="77777777" w:rsidR="002E092C" w:rsidRDefault="002E092C">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r>
    </w:tbl>
    <w:p w14:paraId="3D67D7E1" w14:textId="77777777" w:rsidR="002E092C" w:rsidRDefault="002E092C">
      <w:pPr>
        <w:rPr>
          <w:rFonts w:ascii="Times New Roman" w:eastAsia="Times New Roman" w:hAnsi="Times New Roman" w:cs="Times New Roman"/>
          <w:sz w:val="24"/>
          <w:szCs w:val="24"/>
        </w:rPr>
      </w:pPr>
    </w:p>
    <w:tbl>
      <w:tblPr>
        <w:tblStyle w:val="a7"/>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2E092C" w14:paraId="6B92EAC0" w14:textId="77777777">
        <w:tc>
          <w:tcPr>
            <w:tcW w:w="9360" w:type="dxa"/>
            <w:shd w:val="clear" w:color="auto" w:fill="auto"/>
            <w:tcMar>
              <w:top w:w="100" w:type="dxa"/>
              <w:left w:w="100" w:type="dxa"/>
              <w:bottom w:w="100" w:type="dxa"/>
              <w:right w:w="100" w:type="dxa"/>
            </w:tcMar>
          </w:tcPr>
          <w:p w14:paraId="53D19580" w14:textId="77777777" w:rsidR="002E092C"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wish my students knew that I spent the whole night preparing and planning for today’s class activity. I kept thinking about different scenarios for each group thinking that all of them will be there. However, it was so frustrating that three of them were absent and many of them joined the class late. I had to deal with the mess of rearranging breakout rooms and repeating the instructions. Much time was wasted and those who came on time felt bored. I will get some rest now and try to forget about it. </w:t>
            </w:r>
          </w:p>
          <w:p w14:paraId="2A612345" w14:textId="77777777" w:rsidR="002E092C" w:rsidRDefault="002E092C">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r>
    </w:tbl>
    <w:p w14:paraId="7E44BC09" w14:textId="77777777" w:rsidR="002E092C" w:rsidRDefault="002E092C">
      <w:pPr>
        <w:rPr>
          <w:rFonts w:ascii="Times New Roman" w:eastAsia="Times New Roman" w:hAnsi="Times New Roman" w:cs="Times New Roman"/>
          <w:sz w:val="24"/>
          <w:szCs w:val="24"/>
        </w:rPr>
      </w:pPr>
    </w:p>
    <w:p w14:paraId="2DEEA1E0" w14:textId="77777777" w:rsidR="002E092C" w:rsidRDefault="002E092C">
      <w:pPr>
        <w:rPr>
          <w:rFonts w:ascii="Times New Roman" w:eastAsia="Times New Roman" w:hAnsi="Times New Roman" w:cs="Times New Roman"/>
          <w:sz w:val="24"/>
          <w:szCs w:val="24"/>
        </w:rPr>
      </w:pPr>
    </w:p>
    <w:p w14:paraId="36C4EAEA" w14:textId="77777777" w:rsidR="002E092C" w:rsidRDefault="002E092C">
      <w:pPr>
        <w:rPr>
          <w:rFonts w:ascii="Times New Roman" w:eastAsia="Times New Roman" w:hAnsi="Times New Roman" w:cs="Times New Roman"/>
          <w:sz w:val="24"/>
          <w:szCs w:val="24"/>
        </w:rPr>
      </w:pPr>
    </w:p>
    <w:p w14:paraId="3B74D2FF" w14:textId="77777777" w:rsidR="002E092C" w:rsidRDefault="002E092C">
      <w:pPr>
        <w:rPr>
          <w:rFonts w:ascii="Times New Roman" w:eastAsia="Times New Roman" w:hAnsi="Times New Roman" w:cs="Times New Roman"/>
          <w:sz w:val="24"/>
          <w:szCs w:val="24"/>
        </w:rPr>
      </w:pPr>
    </w:p>
    <w:sectPr w:rsidR="002E092C">
      <w:head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6DF603" w14:textId="77777777" w:rsidR="000F5E94" w:rsidRDefault="000F5E94">
      <w:pPr>
        <w:spacing w:line="240" w:lineRule="auto"/>
      </w:pPr>
      <w:r>
        <w:separator/>
      </w:r>
    </w:p>
  </w:endnote>
  <w:endnote w:type="continuationSeparator" w:id="0">
    <w:p w14:paraId="102AED36" w14:textId="77777777" w:rsidR="000F5E94" w:rsidRDefault="000F5E9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EEAD6E" w14:textId="77777777" w:rsidR="000F5E94" w:rsidRDefault="000F5E94">
      <w:pPr>
        <w:spacing w:line="240" w:lineRule="auto"/>
      </w:pPr>
      <w:r>
        <w:separator/>
      </w:r>
    </w:p>
  </w:footnote>
  <w:footnote w:type="continuationSeparator" w:id="0">
    <w:p w14:paraId="15B67804" w14:textId="77777777" w:rsidR="000F5E94" w:rsidRDefault="000F5E9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0F77B9" w14:textId="77777777" w:rsidR="002E092C" w:rsidRDefault="002E092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250A8F"/>
    <w:multiLevelType w:val="multilevel"/>
    <w:tmpl w:val="72DE53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4734757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092C"/>
    <w:rsid w:val="000F5E94"/>
    <w:rsid w:val="002E092C"/>
    <w:rsid w:val="005217AE"/>
    <w:rsid w:val="00C02A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65184A3"/>
  <w15:docId w15:val="{3FF7A3A8-3F78-F34E-AA57-6A3FCF57C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CellMar>
        <w:top w:w="100" w:type="dxa"/>
        <w:left w:w="100" w:type="dxa"/>
        <w:bottom w:w="100" w:type="dxa"/>
        <w:right w:w="100" w:type="dxa"/>
      </w:tblCellMar>
    </w:tblPr>
  </w:style>
  <w:style w:type="table" w:customStyle="1" w:styleId="a0">
    <w:basedOn w:val="TableNormal0"/>
    <w:tblPr>
      <w:tblStyleRowBandSize w:val="1"/>
      <w:tblStyleColBandSize w:val="1"/>
      <w:tblCellMar>
        <w:top w:w="100" w:type="dxa"/>
        <w:left w:w="100" w:type="dxa"/>
        <w:bottom w:w="100" w:type="dxa"/>
        <w:right w:w="100" w:type="dxa"/>
      </w:tblCellMar>
    </w:tblPr>
  </w:style>
  <w:style w:type="table" w:customStyle="1" w:styleId="a1">
    <w:basedOn w:val="TableNormal0"/>
    <w:tblPr>
      <w:tblStyleRowBandSize w:val="1"/>
      <w:tblStyleColBandSize w:val="1"/>
      <w:tblCellMar>
        <w:top w:w="100" w:type="dxa"/>
        <w:left w:w="100" w:type="dxa"/>
        <w:bottom w:w="100" w:type="dxa"/>
        <w:right w:w="100" w:type="dxa"/>
      </w:tblCellMar>
    </w:tblPr>
  </w:style>
  <w:style w:type="table" w:customStyle="1" w:styleId="a2">
    <w:basedOn w:val="TableNormal0"/>
    <w:tblPr>
      <w:tblStyleRowBandSize w:val="1"/>
      <w:tblStyleColBandSize w:val="1"/>
      <w:tblCellMar>
        <w:top w:w="100" w:type="dxa"/>
        <w:left w:w="100" w:type="dxa"/>
        <w:bottom w:w="100" w:type="dxa"/>
        <w:right w:w="100" w:type="dxa"/>
      </w:tblCellMar>
    </w:tblPr>
  </w:style>
  <w:style w:type="table" w:customStyle="1" w:styleId="a3">
    <w:basedOn w:val="TableNormal0"/>
    <w:tblPr>
      <w:tblStyleRowBandSize w:val="1"/>
      <w:tblStyleColBandSize w:val="1"/>
      <w:tblCellMar>
        <w:top w:w="100" w:type="dxa"/>
        <w:left w:w="100" w:type="dxa"/>
        <w:bottom w:w="100" w:type="dxa"/>
        <w:right w:w="100" w:type="dxa"/>
      </w:tblCellMar>
    </w:tblPr>
  </w:style>
  <w:style w:type="table" w:customStyle="1" w:styleId="a4">
    <w:basedOn w:val="TableNormal0"/>
    <w:tblPr>
      <w:tblStyleRowBandSize w:val="1"/>
      <w:tblStyleColBandSize w:val="1"/>
      <w:tblCellMar>
        <w:top w:w="100" w:type="dxa"/>
        <w:left w:w="100" w:type="dxa"/>
        <w:bottom w:w="100" w:type="dxa"/>
        <w:right w:w="100" w:type="dxa"/>
      </w:tblCellMar>
    </w:tblPr>
  </w:style>
  <w:style w:type="table" w:customStyle="1" w:styleId="a5">
    <w:basedOn w:val="TableNormal0"/>
    <w:tblPr>
      <w:tblStyleRowBandSize w:val="1"/>
      <w:tblStyleColBandSize w:val="1"/>
      <w:tblCellMar>
        <w:top w:w="100" w:type="dxa"/>
        <w:left w:w="100" w:type="dxa"/>
        <w:bottom w:w="100" w:type="dxa"/>
        <w:right w:w="100" w:type="dxa"/>
      </w:tblCellMar>
    </w:tblPr>
  </w:style>
  <w:style w:type="table" w:customStyle="1" w:styleId="a6">
    <w:basedOn w:val="TableNormal0"/>
    <w:tblPr>
      <w:tblStyleRowBandSize w:val="1"/>
      <w:tblStyleColBandSize w:val="1"/>
      <w:tblCellMar>
        <w:top w:w="100" w:type="dxa"/>
        <w:left w:w="100" w:type="dxa"/>
        <w:bottom w:w="100" w:type="dxa"/>
        <w:right w:w="100" w:type="dxa"/>
      </w:tblCellMar>
    </w:tblPr>
  </w:style>
  <w:style w:type="table" w:customStyle="1" w:styleId="a7">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322</Words>
  <Characters>1842</Characters>
  <Application>Microsoft Office Word</Application>
  <DocSecurity>0</DocSecurity>
  <Lines>15</Lines>
  <Paragraphs>4</Paragraphs>
  <ScaleCrop>false</ScaleCrop>
  <Company/>
  <LinksUpToDate>false</LinksUpToDate>
  <CharactersWithSpaces>2160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Dasha Zhurauskaya</cp:lastModifiedBy>
  <cp:revision>2</cp:revision>
  <dcterms:created xsi:type="dcterms:W3CDTF">2025-07-31T06:28:00Z</dcterms:created>
  <dcterms:modified xsi:type="dcterms:W3CDTF">2025-07-31T06:29:00Z</dcterms:modified>
</cp:coreProperties>
</file>